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4F7D" w14:textId="6AC44F97" w:rsidR="001F59B3" w:rsidRPr="001F59B3" w:rsidRDefault="001F59B3" w:rsidP="001F59B3">
      <w:pPr>
        <w:shd w:val="clear" w:color="auto" w:fill="FFFFFF"/>
        <w:spacing w:before="180" w:after="165" w:line="240" w:lineRule="auto"/>
        <w:rPr>
          <w:rFonts w:ascii="Arial" w:eastAsia="Times New Roman" w:hAnsi="Arial" w:cs="Arial"/>
          <w:b/>
          <w:bCs/>
          <w:color w:val="000000"/>
          <w:kern w:val="36"/>
          <w:sz w:val="60"/>
          <w:szCs w:val="60"/>
          <w:lang w:val="en-US" w:eastAsia="sv-SE"/>
        </w:rPr>
      </w:pPr>
      <w:r w:rsidRPr="001F59B3">
        <w:rPr>
          <w:rFonts w:ascii="Arial" w:eastAsia="Times New Roman" w:hAnsi="Arial" w:cs="Arial"/>
          <w:b/>
          <w:bCs/>
          <w:color w:val="000000"/>
          <w:kern w:val="36"/>
          <w:sz w:val="60"/>
          <w:szCs w:val="60"/>
          <w:lang w:val="en-US" w:eastAsia="sv-SE"/>
        </w:rPr>
        <w:t>PION Group grows by</w:t>
      </w:r>
      <w:r>
        <w:rPr>
          <w:rFonts w:ascii="Arial" w:eastAsia="Times New Roman" w:hAnsi="Arial" w:cs="Arial"/>
          <w:b/>
          <w:bCs/>
          <w:color w:val="000000"/>
          <w:kern w:val="36"/>
          <w:sz w:val="60"/>
          <w:szCs w:val="60"/>
          <w:lang w:val="en-US" w:eastAsia="sv-SE"/>
        </w:rPr>
        <w:t xml:space="preserve"> </w:t>
      </w:r>
      <w:r w:rsidRPr="001F59B3">
        <w:rPr>
          <w:rFonts w:ascii="Arial" w:eastAsia="Times New Roman" w:hAnsi="Arial" w:cs="Arial"/>
          <w:b/>
          <w:bCs/>
          <w:color w:val="000000"/>
          <w:kern w:val="36"/>
          <w:sz w:val="60"/>
          <w:szCs w:val="60"/>
          <w:lang w:val="en-US" w:eastAsia="sv-SE"/>
        </w:rPr>
        <w:t>acquiring the HR-Tech company Whippy</w:t>
      </w:r>
    </w:p>
    <w:p w14:paraId="39EA00C1" w14:textId="20697A0C" w:rsidR="001F59B3" w:rsidRDefault="001F59B3" w:rsidP="001F59B3">
      <w:pPr>
        <w:shd w:val="clear" w:color="auto" w:fill="FFFFFF"/>
        <w:spacing w:before="180" w:after="165" w:line="240" w:lineRule="auto"/>
        <w:rPr>
          <w:rFonts w:ascii="Georgia" w:eastAsia="Times New Roman" w:hAnsi="Georgia" w:cs="Times New Roman"/>
          <w:i/>
          <w:iCs/>
          <w:color w:val="000000"/>
          <w:sz w:val="28"/>
          <w:szCs w:val="28"/>
          <w:lang w:val="en-US" w:eastAsia="sv-SE"/>
        </w:rPr>
      </w:pPr>
      <w:r w:rsidRPr="001F59B3">
        <w:rPr>
          <w:rFonts w:ascii="Georgia" w:eastAsia="Times New Roman" w:hAnsi="Georgia" w:cs="Times New Roman"/>
          <w:i/>
          <w:iCs/>
          <w:color w:val="000000"/>
          <w:sz w:val="28"/>
          <w:szCs w:val="28"/>
          <w:lang w:val="en-US" w:eastAsia="sv-SE"/>
        </w:rPr>
        <w:t>PION Group takes another step in its growth journey and strengthens its</w:t>
      </w:r>
      <w:r>
        <w:rPr>
          <w:rFonts w:ascii="Georgia" w:eastAsia="Times New Roman" w:hAnsi="Georgia" w:cs="Times New Roman"/>
          <w:i/>
          <w:iCs/>
          <w:color w:val="000000"/>
          <w:sz w:val="28"/>
          <w:szCs w:val="28"/>
          <w:lang w:val="en-US" w:eastAsia="sv-SE"/>
        </w:rPr>
        <w:t xml:space="preserve"> </w:t>
      </w:r>
      <w:r w:rsidRPr="001F59B3">
        <w:rPr>
          <w:rFonts w:ascii="Georgia" w:eastAsia="Times New Roman" w:hAnsi="Georgia" w:cs="Times New Roman"/>
          <w:i/>
          <w:iCs/>
          <w:color w:val="000000"/>
          <w:sz w:val="28"/>
          <w:szCs w:val="28"/>
          <w:lang w:val="en-US" w:eastAsia="sv-SE"/>
        </w:rPr>
        <w:t xml:space="preserve">HR-Tech deal with </w:t>
      </w:r>
      <w:proofErr w:type="spellStart"/>
      <w:r w:rsidRPr="001F59B3">
        <w:rPr>
          <w:rFonts w:ascii="Georgia" w:eastAsia="Times New Roman" w:hAnsi="Georgia" w:cs="Times New Roman"/>
          <w:i/>
          <w:iCs/>
          <w:color w:val="000000"/>
          <w:sz w:val="28"/>
          <w:szCs w:val="28"/>
          <w:lang w:val="en-US" w:eastAsia="sv-SE"/>
        </w:rPr>
        <w:t>Whippy's</w:t>
      </w:r>
      <w:proofErr w:type="spellEnd"/>
      <w:r w:rsidRPr="001F59B3">
        <w:rPr>
          <w:rFonts w:ascii="Georgia" w:eastAsia="Times New Roman" w:hAnsi="Georgia" w:cs="Times New Roman"/>
          <w:i/>
          <w:iCs/>
          <w:color w:val="000000"/>
          <w:sz w:val="28"/>
          <w:szCs w:val="28"/>
          <w:lang w:val="en-US" w:eastAsia="sv-SE"/>
        </w:rPr>
        <w:t xml:space="preserve"> SaaS solution for on- and off-boarding.</w:t>
      </w:r>
    </w:p>
    <w:p w14:paraId="5083CB25" w14:textId="4DDD3293" w:rsidR="001F59B3" w:rsidRDefault="001F59B3" w:rsidP="001F59B3">
      <w:pPr>
        <w:shd w:val="clear" w:color="auto" w:fill="FFFFFF"/>
        <w:spacing w:before="180" w:after="165" w:line="240" w:lineRule="auto"/>
        <w:rPr>
          <w:rFonts w:ascii="Georgia" w:eastAsia="Times New Roman" w:hAnsi="Georgia" w:cs="Times New Roman"/>
          <w:color w:val="000000"/>
          <w:sz w:val="24"/>
          <w:szCs w:val="24"/>
          <w:lang w:val="en-US" w:eastAsia="sv-SE"/>
        </w:rPr>
      </w:pPr>
      <w:r w:rsidRPr="001F59B3">
        <w:rPr>
          <w:rFonts w:ascii="Georgia" w:eastAsia="Times New Roman" w:hAnsi="Georgia" w:cs="Times New Roman"/>
          <w:color w:val="000000"/>
          <w:sz w:val="24"/>
          <w:szCs w:val="24"/>
          <w:lang w:val="en-US" w:eastAsia="sv-SE"/>
        </w:rPr>
        <w:t xml:space="preserve">Jan Bengtsson, CEO PION Group, </w:t>
      </w:r>
      <w:proofErr w:type="gramStart"/>
      <w:r w:rsidRPr="001F59B3">
        <w:rPr>
          <w:rFonts w:ascii="Georgia" w:eastAsia="Times New Roman" w:hAnsi="Georgia" w:cs="Times New Roman"/>
          <w:color w:val="000000"/>
          <w:sz w:val="24"/>
          <w:szCs w:val="24"/>
          <w:lang w:val="en-US" w:eastAsia="sv-SE"/>
        </w:rPr>
        <w:t>comments;</w:t>
      </w:r>
      <w:proofErr w:type="gramEnd"/>
    </w:p>
    <w:p w14:paraId="259F0A03" w14:textId="77777777" w:rsidR="001F59B3" w:rsidRDefault="001F59B3" w:rsidP="001F59B3">
      <w:pPr>
        <w:shd w:val="clear" w:color="auto" w:fill="FFFFFF"/>
        <w:spacing w:before="180" w:after="165" w:line="240" w:lineRule="auto"/>
        <w:rPr>
          <w:rFonts w:ascii="Georgia" w:eastAsia="Times New Roman" w:hAnsi="Georgia" w:cs="Times New Roman"/>
          <w:i/>
          <w:iCs/>
          <w:color w:val="000000"/>
          <w:sz w:val="24"/>
          <w:szCs w:val="24"/>
          <w:lang w:val="en-US" w:eastAsia="sv-SE"/>
        </w:rPr>
      </w:pPr>
      <w:r w:rsidRPr="001F59B3">
        <w:rPr>
          <w:rFonts w:ascii="Georgia" w:eastAsia="Times New Roman" w:hAnsi="Georgia" w:cs="Times New Roman"/>
          <w:i/>
          <w:iCs/>
          <w:color w:val="000000"/>
          <w:sz w:val="24"/>
          <w:szCs w:val="24"/>
          <w:lang w:val="en-US" w:eastAsia="sv-SE"/>
        </w:rPr>
        <w:t xml:space="preserve">"Through our entry into Whippy, we gain access to </w:t>
      </w:r>
      <w:proofErr w:type="spellStart"/>
      <w:r w:rsidRPr="001F59B3">
        <w:rPr>
          <w:rFonts w:ascii="Georgia" w:eastAsia="Times New Roman" w:hAnsi="Georgia" w:cs="Times New Roman"/>
          <w:i/>
          <w:iCs/>
          <w:color w:val="000000"/>
          <w:sz w:val="24"/>
          <w:szCs w:val="24"/>
          <w:lang w:val="en-US" w:eastAsia="sv-SE"/>
        </w:rPr>
        <w:t>Whippy's</w:t>
      </w:r>
      <w:proofErr w:type="spellEnd"/>
      <w:r w:rsidRPr="001F59B3">
        <w:rPr>
          <w:rFonts w:ascii="Georgia" w:eastAsia="Times New Roman" w:hAnsi="Georgia" w:cs="Times New Roman"/>
          <w:i/>
          <w:iCs/>
          <w:color w:val="000000"/>
          <w:sz w:val="24"/>
          <w:szCs w:val="24"/>
          <w:lang w:val="en-US" w:eastAsia="sv-SE"/>
        </w:rPr>
        <w:t xml:space="preserve"> on- and offboarding expertise as well as their SaaS solution for on- and offboarding. </w:t>
      </w:r>
      <w:proofErr w:type="spellStart"/>
      <w:r w:rsidRPr="001F59B3">
        <w:rPr>
          <w:rFonts w:ascii="Georgia" w:eastAsia="Times New Roman" w:hAnsi="Georgia" w:cs="Times New Roman"/>
          <w:i/>
          <w:iCs/>
          <w:color w:val="000000"/>
          <w:sz w:val="24"/>
          <w:szCs w:val="24"/>
          <w:lang w:val="en-US" w:eastAsia="sv-SE"/>
        </w:rPr>
        <w:t>Whippy's</w:t>
      </w:r>
      <w:proofErr w:type="spellEnd"/>
      <w:r w:rsidRPr="001F59B3">
        <w:rPr>
          <w:rFonts w:ascii="Georgia" w:eastAsia="Times New Roman" w:hAnsi="Georgia" w:cs="Times New Roman"/>
          <w:i/>
          <w:iCs/>
          <w:color w:val="000000"/>
          <w:sz w:val="24"/>
          <w:szCs w:val="24"/>
          <w:lang w:val="en-US" w:eastAsia="sv-SE"/>
        </w:rPr>
        <w:t xml:space="preserve"> digital solution provides clear and measurable results for managers and employees where 50% of employees who have undergone </w:t>
      </w:r>
      <w:proofErr w:type="spellStart"/>
      <w:r w:rsidRPr="001F59B3">
        <w:rPr>
          <w:rFonts w:ascii="Georgia" w:eastAsia="Times New Roman" w:hAnsi="Georgia" w:cs="Times New Roman"/>
          <w:i/>
          <w:iCs/>
          <w:color w:val="000000"/>
          <w:sz w:val="24"/>
          <w:szCs w:val="24"/>
          <w:lang w:val="en-US" w:eastAsia="sv-SE"/>
        </w:rPr>
        <w:t>Whippy's</w:t>
      </w:r>
      <w:proofErr w:type="spellEnd"/>
      <w:r w:rsidRPr="001F59B3">
        <w:rPr>
          <w:rFonts w:ascii="Georgia" w:eastAsia="Times New Roman" w:hAnsi="Georgia" w:cs="Times New Roman"/>
          <w:i/>
          <w:iCs/>
          <w:color w:val="000000"/>
          <w:sz w:val="24"/>
          <w:szCs w:val="24"/>
          <w:lang w:val="en-US" w:eastAsia="sv-SE"/>
        </w:rPr>
        <w:t xml:space="preserve"> process deliver above the manager's expectations in the first quarter. Through the acquisition, we take another step closer to our vision, A world where people matter - powered by tech, where we strengthen our HR-Tech offering. Today, our customers largely request support in the processes that Whippy offers. Together we will get a very strong customer offer".</w:t>
      </w:r>
    </w:p>
    <w:p w14:paraId="74072327" w14:textId="6B1527A6" w:rsidR="001F59B3" w:rsidRPr="001F59B3" w:rsidRDefault="001F59B3" w:rsidP="001F59B3">
      <w:pPr>
        <w:shd w:val="clear" w:color="auto" w:fill="FFFFFF"/>
        <w:spacing w:before="180" w:after="165" w:line="240" w:lineRule="auto"/>
        <w:rPr>
          <w:rFonts w:ascii="Georgia" w:eastAsia="Times New Roman" w:hAnsi="Georgia" w:cs="Times New Roman"/>
          <w:color w:val="000000"/>
          <w:sz w:val="24"/>
          <w:szCs w:val="24"/>
          <w:lang w:val="en-US" w:eastAsia="sv-SE"/>
        </w:rPr>
      </w:pPr>
      <w:r w:rsidRPr="001F59B3">
        <w:rPr>
          <w:rFonts w:ascii="Georgia" w:eastAsia="Times New Roman" w:hAnsi="Georgia" w:cs="Times New Roman"/>
          <w:color w:val="000000"/>
          <w:sz w:val="24"/>
          <w:szCs w:val="24"/>
          <w:lang w:val="en-US" w:eastAsia="sv-SE"/>
        </w:rPr>
        <w:t xml:space="preserve">Whippy was established in 2019 and has a strong market position in digital on- and off-boarding with customers in both the private and public sectors. The company has, in addition to solid experience in tailoring managerial and employee processes during the first and last critical period of employment, specialized in measuring and evaluating the processes. </w:t>
      </w:r>
    </w:p>
    <w:p w14:paraId="6AB9543A" w14:textId="5B1C9EDB" w:rsidR="001F59B3" w:rsidRDefault="001F59B3" w:rsidP="00547C4D">
      <w:pPr>
        <w:shd w:val="clear" w:color="auto" w:fill="FFFFFF"/>
        <w:spacing w:before="180" w:after="165" w:line="240" w:lineRule="auto"/>
        <w:rPr>
          <w:rFonts w:ascii="Georgia" w:eastAsia="Times New Roman" w:hAnsi="Georgia" w:cs="Times New Roman"/>
          <w:color w:val="000000"/>
          <w:sz w:val="24"/>
          <w:szCs w:val="24"/>
          <w:lang w:val="en-US" w:eastAsia="sv-SE"/>
        </w:rPr>
      </w:pPr>
      <w:r w:rsidRPr="001F59B3">
        <w:rPr>
          <w:rFonts w:ascii="Georgia" w:eastAsia="Times New Roman" w:hAnsi="Georgia" w:cs="Times New Roman"/>
          <w:color w:val="000000"/>
          <w:sz w:val="24"/>
          <w:szCs w:val="24"/>
          <w:lang w:val="en-US" w:eastAsia="sv-SE"/>
        </w:rPr>
        <w:t>In 2023, Whippy is expected to have a turnover of close to SEK 6 million with an EBIT of just over SEK 1 million.</w:t>
      </w:r>
    </w:p>
    <w:p w14:paraId="64BCAB7C" w14:textId="56CCD639" w:rsidR="004B4C4F" w:rsidRPr="004B4C4F" w:rsidRDefault="004B4C4F" w:rsidP="00547C4D">
      <w:pPr>
        <w:shd w:val="clear" w:color="auto" w:fill="FFFFFF"/>
        <w:spacing w:before="180" w:after="165" w:line="240" w:lineRule="auto"/>
        <w:rPr>
          <w:rFonts w:ascii="Georgia" w:eastAsia="Times New Roman" w:hAnsi="Georgia" w:cs="Times New Roman"/>
          <w:color w:val="000000"/>
          <w:sz w:val="24"/>
          <w:szCs w:val="24"/>
          <w:lang w:val="en-US" w:eastAsia="sv-SE"/>
        </w:rPr>
      </w:pPr>
      <w:r w:rsidRPr="004B4C4F">
        <w:rPr>
          <w:rFonts w:ascii="Georgia" w:eastAsia="Times New Roman" w:hAnsi="Georgia" w:cs="Times New Roman"/>
          <w:color w:val="000000"/>
          <w:sz w:val="24"/>
          <w:szCs w:val="24"/>
          <w:lang w:val="en-US" w:eastAsia="sv-SE"/>
        </w:rPr>
        <w:t xml:space="preserve">PION Group acquires 40% of the shares in Whippy through a new issue. Admission takes place on January </w:t>
      </w:r>
      <w:r w:rsidR="008D619B">
        <w:rPr>
          <w:rFonts w:ascii="Georgia" w:eastAsia="Times New Roman" w:hAnsi="Georgia" w:cs="Times New Roman"/>
          <w:color w:val="000000"/>
          <w:sz w:val="24"/>
          <w:szCs w:val="24"/>
          <w:lang w:val="en-US" w:eastAsia="sv-SE"/>
        </w:rPr>
        <w:t>17</w:t>
      </w:r>
      <w:r w:rsidRPr="004B4C4F">
        <w:rPr>
          <w:rFonts w:ascii="Georgia" w:eastAsia="Times New Roman" w:hAnsi="Georgia" w:cs="Times New Roman"/>
          <w:color w:val="000000"/>
          <w:sz w:val="24"/>
          <w:szCs w:val="24"/>
          <w:lang w:val="en-US" w:eastAsia="sv-SE"/>
        </w:rPr>
        <w:t>, 2023, and PION Group contributes SEK 4 million to Whippy in the new share issue. At the same time, PION Group gets an option to acquire an additional 40% of the shares in Whippy AB in 2025.</w:t>
      </w:r>
    </w:p>
    <w:p w14:paraId="184BD402" w14:textId="7EB506D4" w:rsidR="004B4C4F" w:rsidRDefault="004B4C4F" w:rsidP="00547C4D">
      <w:pPr>
        <w:shd w:val="clear" w:color="auto" w:fill="FFFFFF"/>
        <w:spacing w:before="180" w:after="165" w:line="240" w:lineRule="auto"/>
        <w:rPr>
          <w:rFonts w:ascii="Georgia" w:eastAsia="Times New Roman" w:hAnsi="Georgia" w:cs="Times New Roman"/>
          <w:color w:val="000000"/>
          <w:sz w:val="24"/>
          <w:szCs w:val="24"/>
          <w:lang w:val="en-US" w:eastAsia="sv-SE"/>
        </w:rPr>
      </w:pPr>
      <w:bookmarkStart w:id="0" w:name="_Hlk122288563"/>
      <w:r w:rsidRPr="004B4C4F">
        <w:rPr>
          <w:rFonts w:ascii="Georgia" w:eastAsia="Times New Roman" w:hAnsi="Georgia" w:cs="Times New Roman"/>
          <w:color w:val="000000"/>
          <w:sz w:val="24"/>
          <w:szCs w:val="24"/>
          <w:lang w:val="en-US" w:eastAsia="sv-SE"/>
        </w:rPr>
        <w:t xml:space="preserve">Sellers are </w:t>
      </w:r>
      <w:proofErr w:type="spellStart"/>
      <w:r w:rsidRPr="004B4C4F">
        <w:rPr>
          <w:rFonts w:ascii="Georgia" w:eastAsia="Times New Roman" w:hAnsi="Georgia" w:cs="Times New Roman"/>
          <w:color w:val="000000"/>
          <w:sz w:val="24"/>
          <w:szCs w:val="24"/>
          <w:lang w:val="en-US" w:eastAsia="sv-SE"/>
        </w:rPr>
        <w:t>Whippy's</w:t>
      </w:r>
      <w:proofErr w:type="spellEnd"/>
      <w:r w:rsidRPr="004B4C4F">
        <w:rPr>
          <w:rFonts w:ascii="Georgia" w:eastAsia="Times New Roman" w:hAnsi="Georgia" w:cs="Times New Roman"/>
          <w:color w:val="000000"/>
          <w:sz w:val="24"/>
          <w:szCs w:val="24"/>
          <w:lang w:val="en-US" w:eastAsia="sv-SE"/>
        </w:rPr>
        <w:t xml:space="preserve"> founders Paulin Larsen Berglöf and Emma Lindgren. The duo will continue to run and be operational in the company under their current brand. - </w:t>
      </w:r>
      <w:r w:rsidRPr="001F59B3">
        <w:rPr>
          <w:rFonts w:ascii="Georgia" w:eastAsia="Times New Roman" w:hAnsi="Georgia" w:cs="Times New Roman"/>
          <w:i/>
          <w:iCs/>
          <w:color w:val="000000"/>
          <w:sz w:val="24"/>
          <w:szCs w:val="24"/>
          <w:lang w:val="en-US" w:eastAsia="sv-SE"/>
        </w:rPr>
        <w:t>"We are proud to be part of the PION Group and with their strong brands we will be even more successful. We felt early on that we would fit together from a cultural perspective, but also from our ambitious goals. Whippy will be a complement to PION Group's business that will make it possible to add value in even more steps in the employee cycle, says Paulin Larsen Berglöf".</w:t>
      </w:r>
    </w:p>
    <w:p w14:paraId="19E63907" w14:textId="77777777" w:rsidR="004B4C4F" w:rsidRDefault="004B4C4F" w:rsidP="00547C4D">
      <w:pPr>
        <w:shd w:val="clear" w:color="auto" w:fill="FFFFFF"/>
        <w:spacing w:before="180" w:after="165" w:line="240" w:lineRule="auto"/>
        <w:rPr>
          <w:rFonts w:ascii="Georgia" w:eastAsia="Times New Roman" w:hAnsi="Georgia" w:cs="Times New Roman"/>
          <w:color w:val="000000"/>
          <w:sz w:val="24"/>
          <w:szCs w:val="24"/>
          <w:lang w:val="en-US" w:eastAsia="sv-SE"/>
        </w:rPr>
      </w:pPr>
    </w:p>
    <w:p w14:paraId="6D889FF7" w14:textId="44859DB6" w:rsidR="00547C4D" w:rsidRPr="004B4C4F" w:rsidRDefault="004B4C4F" w:rsidP="00547C4D">
      <w:pPr>
        <w:shd w:val="clear" w:color="auto" w:fill="FFFFFF"/>
        <w:spacing w:before="180" w:after="165" w:line="240" w:lineRule="auto"/>
        <w:rPr>
          <w:rFonts w:ascii="Georgia" w:eastAsia="Times New Roman" w:hAnsi="Georgia" w:cs="Times New Roman"/>
          <w:b/>
          <w:bCs/>
          <w:color w:val="3B3B3B"/>
          <w:sz w:val="24"/>
          <w:szCs w:val="24"/>
          <w:lang w:val="en-US" w:eastAsia="sv-SE"/>
        </w:rPr>
      </w:pPr>
      <w:r w:rsidRPr="00FB2A21">
        <w:rPr>
          <w:rFonts w:ascii="Georgia" w:eastAsia="Times New Roman" w:hAnsi="Georgia" w:cs="Times New Roman"/>
          <w:color w:val="000000"/>
          <w:sz w:val="20"/>
          <w:szCs w:val="20"/>
          <w:lang w:val="en-US" w:eastAsia="sv-SE"/>
        </w:rPr>
        <w:t>This is information that PION Group AB (</w:t>
      </w:r>
      <w:proofErr w:type="spellStart"/>
      <w:r w:rsidRPr="00FB2A21">
        <w:rPr>
          <w:rFonts w:ascii="Georgia" w:eastAsia="Times New Roman" w:hAnsi="Georgia" w:cs="Times New Roman"/>
          <w:color w:val="000000"/>
          <w:sz w:val="20"/>
          <w:szCs w:val="20"/>
          <w:lang w:val="en-US" w:eastAsia="sv-SE"/>
        </w:rPr>
        <w:t>publ</w:t>
      </w:r>
      <w:proofErr w:type="spellEnd"/>
      <w:r w:rsidRPr="00FB2A21">
        <w:rPr>
          <w:rFonts w:ascii="Georgia" w:eastAsia="Times New Roman" w:hAnsi="Georgia" w:cs="Times New Roman"/>
          <w:color w:val="000000"/>
          <w:sz w:val="20"/>
          <w:szCs w:val="20"/>
          <w:lang w:val="en-US" w:eastAsia="sv-SE"/>
        </w:rPr>
        <w:t>) is obliged to make public according to the EU's market abuse regulation. The information was submitted, through the care of the contact persons below, for publication on</w:t>
      </w:r>
      <w:r w:rsidR="006341B7">
        <w:rPr>
          <w:rFonts w:ascii="Georgia" w:eastAsia="Times New Roman" w:hAnsi="Georgia" w:cs="Times New Roman"/>
          <w:color w:val="000000"/>
          <w:sz w:val="20"/>
          <w:szCs w:val="20"/>
          <w:lang w:val="en-US" w:eastAsia="sv-SE"/>
        </w:rPr>
        <w:t xml:space="preserve"> </w:t>
      </w:r>
      <w:r w:rsidR="006341B7" w:rsidRPr="00690C00">
        <w:rPr>
          <w:rFonts w:ascii="Georgia" w:eastAsia="Times New Roman" w:hAnsi="Georgia" w:cs="Times New Roman"/>
          <w:color w:val="000000"/>
          <w:sz w:val="20"/>
          <w:szCs w:val="20"/>
          <w:lang w:val="en-US" w:eastAsia="sv-SE"/>
        </w:rPr>
        <w:t xml:space="preserve">January 17, </w:t>
      </w:r>
      <w:proofErr w:type="gramStart"/>
      <w:r w:rsidR="006341B7" w:rsidRPr="00690C00">
        <w:rPr>
          <w:rFonts w:ascii="Georgia" w:eastAsia="Times New Roman" w:hAnsi="Georgia" w:cs="Times New Roman"/>
          <w:color w:val="000000"/>
          <w:sz w:val="20"/>
          <w:szCs w:val="20"/>
          <w:lang w:val="en-US" w:eastAsia="sv-SE"/>
        </w:rPr>
        <w:t>2023</w:t>
      </w:r>
      <w:proofErr w:type="gramEnd"/>
      <w:r w:rsidR="006341B7" w:rsidRPr="00690C00">
        <w:rPr>
          <w:rFonts w:ascii="Georgia" w:eastAsia="Times New Roman" w:hAnsi="Georgia" w:cs="Times New Roman"/>
          <w:color w:val="000000"/>
          <w:sz w:val="20"/>
          <w:szCs w:val="20"/>
          <w:lang w:val="en-US" w:eastAsia="sv-SE"/>
        </w:rPr>
        <w:t xml:space="preserve"> at 08:</w:t>
      </w:r>
      <w:r w:rsidR="00A4264C" w:rsidRPr="00690C00">
        <w:rPr>
          <w:rFonts w:ascii="Georgia" w:eastAsia="Times New Roman" w:hAnsi="Georgia" w:cs="Times New Roman"/>
          <w:color w:val="000000"/>
          <w:sz w:val="20"/>
          <w:szCs w:val="20"/>
          <w:lang w:val="en-US" w:eastAsia="sv-SE"/>
        </w:rPr>
        <w:t>00</w:t>
      </w:r>
      <w:r w:rsidR="006341B7" w:rsidRPr="00690C00">
        <w:rPr>
          <w:rFonts w:ascii="Georgia" w:eastAsia="Times New Roman" w:hAnsi="Georgia" w:cs="Times New Roman"/>
          <w:color w:val="000000"/>
          <w:sz w:val="20"/>
          <w:szCs w:val="20"/>
          <w:lang w:val="en-US" w:eastAsia="sv-SE"/>
        </w:rPr>
        <w:t xml:space="preserve"> </w:t>
      </w:r>
      <w:r w:rsidRPr="00690C00">
        <w:rPr>
          <w:rFonts w:ascii="Georgia" w:eastAsia="Times New Roman" w:hAnsi="Georgia" w:cs="Times New Roman"/>
          <w:color w:val="000000"/>
          <w:sz w:val="20"/>
          <w:szCs w:val="20"/>
          <w:lang w:val="en-US" w:eastAsia="sv-SE"/>
        </w:rPr>
        <w:t>(CET).</w:t>
      </w:r>
      <w:bookmarkEnd w:id="0"/>
      <w:r w:rsidR="00547C4D" w:rsidRPr="004B4C4F">
        <w:rPr>
          <w:rFonts w:ascii="Georgia" w:eastAsia="Times New Roman" w:hAnsi="Georgia" w:cs="Times New Roman"/>
          <w:color w:val="000000"/>
          <w:sz w:val="20"/>
          <w:szCs w:val="20"/>
          <w:lang w:val="en-US" w:eastAsia="sv-SE"/>
        </w:rPr>
        <w:br/>
      </w:r>
    </w:p>
    <w:p w14:paraId="2D6DC25D" w14:textId="77777777" w:rsidR="00547C4D" w:rsidRPr="004B4C4F" w:rsidRDefault="00547C4D" w:rsidP="00547C4D">
      <w:pPr>
        <w:shd w:val="clear" w:color="auto" w:fill="FFFFFF"/>
        <w:spacing w:before="180" w:after="165" w:line="240" w:lineRule="auto"/>
        <w:rPr>
          <w:rFonts w:ascii="Georgia" w:eastAsia="Times New Roman" w:hAnsi="Georgia" w:cs="Times New Roman"/>
          <w:b/>
          <w:bCs/>
          <w:color w:val="3B3B3B"/>
          <w:sz w:val="24"/>
          <w:szCs w:val="24"/>
          <w:lang w:val="en-US" w:eastAsia="sv-SE"/>
        </w:rPr>
      </w:pPr>
    </w:p>
    <w:p w14:paraId="63CCBB8F" w14:textId="0DE25102" w:rsidR="004B4C4F" w:rsidRDefault="004B4C4F" w:rsidP="00CF6CBA">
      <w:pPr>
        <w:shd w:val="clear" w:color="auto" w:fill="FFFFFF"/>
        <w:spacing w:before="100" w:beforeAutospacing="1" w:after="100" w:afterAutospacing="1" w:line="240" w:lineRule="auto"/>
        <w:rPr>
          <w:rFonts w:ascii="Georgia" w:eastAsia="Times New Roman" w:hAnsi="Georgia" w:cs="Times New Roman"/>
          <w:color w:val="3B3B3B"/>
          <w:sz w:val="24"/>
          <w:szCs w:val="24"/>
          <w:lang w:val="en-US" w:eastAsia="sv-SE"/>
        </w:rPr>
      </w:pPr>
      <w:r w:rsidRPr="00916A82">
        <w:rPr>
          <w:rFonts w:ascii="Georgia" w:eastAsia="Times New Roman" w:hAnsi="Georgia" w:cs="Times New Roman"/>
          <w:b/>
          <w:bCs/>
          <w:color w:val="000000"/>
          <w:sz w:val="24"/>
          <w:szCs w:val="24"/>
          <w:lang w:val="en-US" w:eastAsia="sv-SE"/>
        </w:rPr>
        <w:lastRenderedPageBreak/>
        <w:t>For further information contact:</w:t>
      </w:r>
      <w:r w:rsidRPr="00FB2A21">
        <w:rPr>
          <w:rFonts w:ascii="Georgia" w:eastAsia="Times New Roman" w:hAnsi="Georgia" w:cs="Times New Roman"/>
          <w:b/>
          <w:bCs/>
          <w:color w:val="3B3B3B"/>
          <w:sz w:val="24"/>
          <w:szCs w:val="24"/>
          <w:lang w:val="en-US" w:eastAsia="sv-SE"/>
        </w:rPr>
        <w:br/>
      </w:r>
      <w:r w:rsidRPr="00FB2A21">
        <w:rPr>
          <w:rFonts w:ascii="Georgia" w:eastAsia="Times New Roman" w:hAnsi="Georgia" w:cs="Times New Roman"/>
          <w:b/>
          <w:bCs/>
          <w:color w:val="3B3B3B"/>
          <w:sz w:val="24"/>
          <w:szCs w:val="24"/>
          <w:lang w:val="en-US" w:eastAsia="sv-SE"/>
        </w:rPr>
        <w:br/>
      </w:r>
      <w:r w:rsidRPr="00FB2A21">
        <w:rPr>
          <w:rFonts w:ascii="Georgia" w:eastAsia="Times New Roman" w:hAnsi="Georgia" w:cs="Times New Roman"/>
          <w:color w:val="3B3B3B"/>
          <w:sz w:val="24"/>
          <w:szCs w:val="24"/>
          <w:lang w:val="en-US" w:eastAsia="sv-SE"/>
        </w:rPr>
        <w:t xml:space="preserve">Lars Kry, Chairman of the Board PION Group AB, </w:t>
      </w:r>
      <w:hyperlink r:id="rId4" w:history="1">
        <w:r w:rsidRPr="00FB2A21">
          <w:rPr>
            <w:rStyle w:val="Hyperlnk"/>
            <w:rFonts w:ascii="Georgia" w:eastAsia="Times New Roman" w:hAnsi="Georgia" w:cs="Times New Roman"/>
            <w:sz w:val="24"/>
            <w:szCs w:val="24"/>
            <w:lang w:val="en-US" w:eastAsia="sv-SE"/>
          </w:rPr>
          <w:t>lars.kry@nexergroup.com</w:t>
        </w:r>
      </w:hyperlink>
      <w:r w:rsidRPr="00FB2A21">
        <w:rPr>
          <w:rFonts w:ascii="Georgia" w:eastAsia="Times New Roman" w:hAnsi="Georgia" w:cs="Times New Roman"/>
          <w:color w:val="3B3B3B"/>
          <w:sz w:val="24"/>
          <w:szCs w:val="24"/>
          <w:lang w:val="en-US" w:eastAsia="sv-SE"/>
        </w:rPr>
        <w:t xml:space="preserve">, </w:t>
      </w:r>
      <w:r w:rsidRPr="00FB2A21">
        <w:rPr>
          <w:rFonts w:ascii="Georgia" w:eastAsia="Times New Roman" w:hAnsi="Georgia" w:cs="Times New Roman"/>
          <w:color w:val="3B3B3B"/>
          <w:sz w:val="24"/>
          <w:szCs w:val="24"/>
          <w:lang w:val="en-US" w:eastAsia="sv-SE"/>
        </w:rPr>
        <w:br/>
        <w:t>073-343 43 00</w:t>
      </w:r>
      <w:r w:rsidRPr="00FB2A21">
        <w:rPr>
          <w:rFonts w:ascii="Georgia" w:eastAsia="Times New Roman" w:hAnsi="Georgia" w:cs="Times New Roman"/>
          <w:color w:val="3B3B3B"/>
          <w:sz w:val="24"/>
          <w:szCs w:val="24"/>
          <w:lang w:val="en-US" w:eastAsia="sv-SE"/>
        </w:rPr>
        <w:br/>
      </w:r>
      <w:r w:rsidRPr="00FB2A21">
        <w:rPr>
          <w:rFonts w:ascii="Georgia" w:eastAsia="Times New Roman" w:hAnsi="Georgia" w:cs="Times New Roman"/>
          <w:color w:val="3B3B3B"/>
          <w:sz w:val="24"/>
          <w:szCs w:val="24"/>
          <w:lang w:val="en-US" w:eastAsia="sv-SE"/>
        </w:rPr>
        <w:br/>
        <w:t xml:space="preserve">Jan Bengtsson, </w:t>
      </w:r>
      <w:r>
        <w:rPr>
          <w:rFonts w:ascii="Georgia" w:eastAsia="Times New Roman" w:hAnsi="Georgia" w:cs="Times New Roman"/>
          <w:color w:val="3B3B3B"/>
          <w:sz w:val="24"/>
          <w:szCs w:val="24"/>
          <w:lang w:val="en-US" w:eastAsia="sv-SE"/>
        </w:rPr>
        <w:t>CEO</w:t>
      </w:r>
      <w:r w:rsidRPr="00FB2A21">
        <w:rPr>
          <w:rFonts w:ascii="Georgia" w:eastAsia="Times New Roman" w:hAnsi="Georgia" w:cs="Times New Roman"/>
          <w:color w:val="3B3B3B"/>
          <w:sz w:val="24"/>
          <w:szCs w:val="24"/>
          <w:lang w:val="en-US" w:eastAsia="sv-SE"/>
        </w:rPr>
        <w:t xml:space="preserve"> PION Group AB, </w:t>
      </w:r>
      <w:hyperlink r:id="rId5" w:history="1">
        <w:r w:rsidRPr="00FB2A21">
          <w:rPr>
            <w:rStyle w:val="Hyperlnk"/>
            <w:rFonts w:ascii="Georgia" w:eastAsia="Times New Roman" w:hAnsi="Georgia" w:cs="Times New Roman"/>
            <w:sz w:val="24"/>
            <w:szCs w:val="24"/>
            <w:lang w:val="en-US" w:eastAsia="sv-SE"/>
          </w:rPr>
          <w:t>Jan.bengtsson@piongroup.se</w:t>
        </w:r>
      </w:hyperlink>
      <w:r w:rsidRPr="00FB2A21">
        <w:rPr>
          <w:rFonts w:ascii="Georgia" w:eastAsia="Times New Roman" w:hAnsi="Georgia" w:cs="Times New Roman"/>
          <w:color w:val="3B3B3B"/>
          <w:sz w:val="24"/>
          <w:szCs w:val="24"/>
          <w:lang w:val="en-US" w:eastAsia="sv-SE"/>
        </w:rPr>
        <w:t xml:space="preserve">, </w:t>
      </w:r>
      <w:r w:rsidRPr="00FB2A21">
        <w:rPr>
          <w:rFonts w:ascii="Georgia" w:eastAsia="Times New Roman" w:hAnsi="Georgia" w:cs="Times New Roman"/>
          <w:color w:val="3B3B3B"/>
          <w:sz w:val="24"/>
          <w:szCs w:val="24"/>
          <w:lang w:val="en-US" w:eastAsia="sv-SE"/>
        </w:rPr>
        <w:br/>
        <w:t>073-600 68 10</w:t>
      </w:r>
    </w:p>
    <w:p w14:paraId="7B2858A9" w14:textId="126CE84D" w:rsidR="000763BB" w:rsidRPr="000763BB" w:rsidRDefault="000763BB" w:rsidP="000763BB">
      <w:pPr>
        <w:shd w:val="clear" w:color="auto" w:fill="FFFFFF"/>
        <w:spacing w:before="100" w:beforeAutospacing="1" w:after="100" w:afterAutospacing="1" w:line="240" w:lineRule="auto"/>
        <w:rPr>
          <w:rFonts w:ascii="Georgia" w:eastAsia="Times New Roman" w:hAnsi="Georgia" w:cs="Times New Roman"/>
          <w:color w:val="3B3B3B"/>
          <w:sz w:val="24"/>
          <w:szCs w:val="24"/>
          <w:lang w:eastAsia="sv-SE"/>
        </w:rPr>
      </w:pPr>
      <w:r w:rsidRPr="000763BB">
        <w:rPr>
          <w:rFonts w:ascii="Georgia" w:eastAsia="Times New Roman" w:hAnsi="Georgia" w:cs="Times New Roman"/>
          <w:color w:val="3B3B3B"/>
          <w:sz w:val="24"/>
          <w:szCs w:val="24"/>
          <w:lang w:eastAsia="sv-SE"/>
        </w:rPr>
        <w:t xml:space="preserve">Emma Lindgren, Delägare </w:t>
      </w:r>
      <w:proofErr w:type="spellStart"/>
      <w:r w:rsidRPr="000763BB">
        <w:rPr>
          <w:rFonts w:ascii="Georgia" w:eastAsia="Times New Roman" w:hAnsi="Georgia" w:cs="Times New Roman"/>
          <w:color w:val="3B3B3B"/>
          <w:sz w:val="24"/>
          <w:szCs w:val="24"/>
          <w:lang w:eastAsia="sv-SE"/>
        </w:rPr>
        <w:t>Whippy</w:t>
      </w:r>
      <w:proofErr w:type="spellEnd"/>
      <w:r w:rsidRPr="000763BB">
        <w:rPr>
          <w:rFonts w:ascii="Georgia" w:eastAsia="Times New Roman" w:hAnsi="Georgia" w:cs="Times New Roman"/>
          <w:color w:val="3B3B3B"/>
          <w:sz w:val="24"/>
          <w:szCs w:val="24"/>
          <w:lang w:eastAsia="sv-SE"/>
        </w:rPr>
        <w:t xml:space="preserve"> AB</w:t>
      </w:r>
      <w:r>
        <w:rPr>
          <w:rFonts w:ascii="Georgia" w:eastAsia="Times New Roman" w:hAnsi="Georgia" w:cs="Times New Roman"/>
          <w:color w:val="3B3B3B"/>
          <w:sz w:val="24"/>
          <w:szCs w:val="24"/>
          <w:lang w:eastAsia="sv-SE"/>
        </w:rPr>
        <w:t xml:space="preserve">, </w:t>
      </w:r>
      <w:hyperlink r:id="rId6" w:history="1">
        <w:r w:rsidRPr="001625E3">
          <w:rPr>
            <w:rStyle w:val="Hyperlnk"/>
            <w:rFonts w:ascii="Georgia" w:eastAsia="Times New Roman" w:hAnsi="Georgia" w:cs="Times New Roman"/>
            <w:sz w:val="24"/>
            <w:szCs w:val="24"/>
            <w:lang w:eastAsia="sv-SE"/>
          </w:rPr>
          <w:t>emma@whippy.se</w:t>
        </w:r>
      </w:hyperlink>
      <w:r>
        <w:rPr>
          <w:rFonts w:ascii="Georgia" w:eastAsia="Times New Roman" w:hAnsi="Georgia" w:cs="Times New Roman"/>
          <w:color w:val="3B3B3B"/>
          <w:sz w:val="24"/>
          <w:szCs w:val="24"/>
          <w:lang w:eastAsia="sv-SE"/>
        </w:rPr>
        <w:t xml:space="preserve"> , </w:t>
      </w:r>
      <w:r w:rsidRPr="000763BB">
        <w:rPr>
          <w:rFonts w:ascii="Georgia" w:eastAsia="Times New Roman" w:hAnsi="Georgia" w:cs="Times New Roman"/>
          <w:color w:val="3B3B3B"/>
          <w:sz w:val="24"/>
          <w:szCs w:val="24"/>
          <w:lang w:eastAsia="sv-SE"/>
        </w:rPr>
        <w:t>+46 727 17 77 40</w:t>
      </w:r>
    </w:p>
    <w:p w14:paraId="5D73B5F0" w14:textId="00280316" w:rsidR="00547C4D" w:rsidRPr="00690C00" w:rsidRDefault="00547C4D" w:rsidP="004B4C4F">
      <w:pPr>
        <w:spacing w:after="0" w:line="240" w:lineRule="auto"/>
        <w:rPr>
          <w:rFonts w:ascii="Georgia" w:hAnsi="Georgia"/>
          <w:b/>
          <w:bCs/>
          <w:sz w:val="24"/>
          <w:szCs w:val="24"/>
          <w:u w:val="single"/>
          <w:lang w:eastAsia="sv-SE"/>
        </w:rPr>
      </w:pPr>
    </w:p>
    <w:p w14:paraId="667AAE90" w14:textId="77777777" w:rsidR="004B4C4F" w:rsidRDefault="004B4C4F" w:rsidP="004B4C4F">
      <w:pPr>
        <w:spacing w:after="0" w:line="240" w:lineRule="auto"/>
        <w:rPr>
          <w:rFonts w:ascii="Georgia" w:hAnsi="Georgia"/>
          <w:b/>
          <w:bCs/>
          <w:sz w:val="24"/>
          <w:szCs w:val="24"/>
          <w:lang w:val="en-US" w:eastAsia="sv-SE"/>
        </w:rPr>
      </w:pPr>
      <w:r w:rsidRPr="004B4C4F">
        <w:rPr>
          <w:rFonts w:ascii="Georgia" w:hAnsi="Georgia"/>
          <w:b/>
          <w:bCs/>
          <w:sz w:val="24"/>
          <w:szCs w:val="24"/>
          <w:lang w:val="en-US" w:eastAsia="sv-SE"/>
        </w:rPr>
        <w:t>About Whippy AB</w:t>
      </w:r>
    </w:p>
    <w:p w14:paraId="72266475" w14:textId="3F15C3BA" w:rsidR="003D74A2" w:rsidRPr="008D619B" w:rsidRDefault="004B4C4F" w:rsidP="004B4C4F">
      <w:pPr>
        <w:spacing w:after="0" w:line="240" w:lineRule="auto"/>
        <w:rPr>
          <w:rStyle w:val="Hyperlnk"/>
          <w:rFonts w:ascii="Georgia" w:eastAsia="Times New Roman" w:hAnsi="Georgia" w:cs="Times New Roman"/>
          <w:sz w:val="24"/>
          <w:szCs w:val="24"/>
          <w:lang w:val="en-US" w:eastAsia="sv-SE"/>
        </w:rPr>
      </w:pPr>
      <w:r w:rsidRPr="004B4C4F">
        <w:rPr>
          <w:rFonts w:ascii="Georgia" w:hAnsi="Georgia"/>
          <w:color w:val="202124"/>
          <w:sz w:val="24"/>
          <w:szCs w:val="24"/>
          <w:lang w:val="en" w:eastAsia="sv-SE"/>
        </w:rPr>
        <w:t xml:space="preserve">The HR industry's leading player in data-driven on- and off-boarding. </w:t>
      </w:r>
      <w:proofErr w:type="spellStart"/>
      <w:r w:rsidRPr="004B4C4F">
        <w:rPr>
          <w:rFonts w:ascii="Georgia" w:hAnsi="Georgia"/>
          <w:color w:val="202124"/>
          <w:sz w:val="24"/>
          <w:szCs w:val="24"/>
          <w:lang w:val="en" w:eastAsia="sv-SE"/>
        </w:rPr>
        <w:t>Whippy's</w:t>
      </w:r>
      <w:proofErr w:type="spellEnd"/>
      <w:r w:rsidRPr="004B4C4F">
        <w:rPr>
          <w:rFonts w:ascii="Georgia" w:hAnsi="Georgia"/>
          <w:color w:val="202124"/>
          <w:sz w:val="24"/>
          <w:szCs w:val="24"/>
          <w:lang w:val="en" w:eastAsia="sv-SE"/>
        </w:rPr>
        <w:t xml:space="preserve"> onboarding process is based on international research and the founders' nearly 25 years of combined experience in organizational development and internal communication. The digital content in the process is adapted to each customer's needs and goals to create completely customized experiences for new employees.</w:t>
      </w:r>
      <w:r>
        <w:rPr>
          <w:rFonts w:ascii="Georgia" w:hAnsi="Georgia"/>
          <w:b/>
          <w:bCs/>
          <w:sz w:val="24"/>
          <w:szCs w:val="24"/>
          <w:lang w:val="en-US" w:eastAsia="sv-SE"/>
        </w:rPr>
        <w:t xml:space="preserve"> </w:t>
      </w:r>
      <w:r w:rsidRPr="004B4C4F">
        <w:rPr>
          <w:rFonts w:ascii="Georgia" w:eastAsia="Times New Roman" w:hAnsi="Georgia" w:cs="Times New Roman"/>
          <w:color w:val="000000"/>
          <w:sz w:val="24"/>
          <w:szCs w:val="24"/>
          <w:lang w:val="en-US" w:eastAsia="sv-SE"/>
        </w:rPr>
        <w:t>Please read mo</w:t>
      </w:r>
      <w:r>
        <w:rPr>
          <w:rFonts w:ascii="Georgia" w:eastAsia="Times New Roman" w:hAnsi="Georgia" w:cs="Times New Roman"/>
          <w:color w:val="000000"/>
          <w:sz w:val="24"/>
          <w:szCs w:val="24"/>
          <w:lang w:val="en-US" w:eastAsia="sv-SE"/>
        </w:rPr>
        <w:t>re</w:t>
      </w:r>
      <w:r w:rsidR="003D74A2" w:rsidRPr="004B4C4F">
        <w:rPr>
          <w:rFonts w:ascii="Georgia" w:eastAsia="Times New Roman" w:hAnsi="Georgia" w:cs="Times New Roman"/>
          <w:color w:val="000000"/>
          <w:sz w:val="24"/>
          <w:szCs w:val="24"/>
          <w:lang w:val="en-US" w:eastAsia="sv-SE"/>
        </w:rPr>
        <w:t xml:space="preserve"> </w:t>
      </w:r>
      <w:hyperlink r:id="rId7" w:history="1">
        <w:r w:rsidR="003D74A2" w:rsidRPr="004B4C4F">
          <w:rPr>
            <w:rStyle w:val="Hyperlnk"/>
            <w:rFonts w:ascii="Georgia" w:eastAsia="Times New Roman" w:hAnsi="Georgia" w:cs="Times New Roman"/>
            <w:sz w:val="24"/>
            <w:szCs w:val="24"/>
            <w:lang w:val="en-US" w:eastAsia="sv-SE"/>
          </w:rPr>
          <w:t>www.whippy.se</w:t>
        </w:r>
      </w:hyperlink>
    </w:p>
    <w:p w14:paraId="410288EB" w14:textId="77777777" w:rsidR="004B4C4F" w:rsidRPr="004B4C4F" w:rsidRDefault="004B4C4F" w:rsidP="004B4C4F">
      <w:pPr>
        <w:spacing w:after="0" w:line="240" w:lineRule="auto"/>
        <w:rPr>
          <w:rFonts w:ascii="Georgia" w:hAnsi="Georgia"/>
          <w:b/>
          <w:bCs/>
          <w:sz w:val="24"/>
          <w:szCs w:val="24"/>
          <w:lang w:val="en-US" w:eastAsia="sv-SE"/>
        </w:rPr>
      </w:pPr>
    </w:p>
    <w:p w14:paraId="228A832F" w14:textId="77777777" w:rsidR="004B4C4F" w:rsidRPr="004B4C4F" w:rsidRDefault="004B4C4F" w:rsidP="004B4C4F">
      <w:pPr>
        <w:spacing w:after="0" w:line="240" w:lineRule="auto"/>
        <w:rPr>
          <w:rFonts w:ascii="Georgia" w:hAnsi="Georgia"/>
          <w:b/>
          <w:bCs/>
          <w:sz w:val="24"/>
          <w:szCs w:val="24"/>
          <w:lang w:val="en-US" w:eastAsia="sv-SE"/>
        </w:rPr>
      </w:pPr>
      <w:r w:rsidRPr="004B4C4F">
        <w:rPr>
          <w:rFonts w:ascii="Georgia" w:hAnsi="Georgia"/>
          <w:b/>
          <w:bCs/>
          <w:sz w:val="24"/>
          <w:szCs w:val="24"/>
          <w:lang w:val="en-US" w:eastAsia="sv-SE"/>
        </w:rPr>
        <w:t>About us</w:t>
      </w:r>
    </w:p>
    <w:p w14:paraId="36D7692F" w14:textId="77777777" w:rsidR="004B4C4F" w:rsidRPr="004B4C4F" w:rsidRDefault="004B4C4F" w:rsidP="004B4C4F">
      <w:pPr>
        <w:spacing w:after="0" w:line="240" w:lineRule="auto"/>
        <w:rPr>
          <w:rFonts w:ascii="Georgia" w:hAnsi="Georgia"/>
          <w:sz w:val="24"/>
          <w:szCs w:val="24"/>
          <w:lang w:val="en-US" w:eastAsia="sv-SE"/>
        </w:rPr>
      </w:pPr>
      <w:r w:rsidRPr="004B4C4F">
        <w:rPr>
          <w:rFonts w:ascii="Georgia" w:hAnsi="Georgia"/>
          <w:color w:val="202124"/>
          <w:sz w:val="24"/>
          <w:szCs w:val="24"/>
          <w:lang w:val="en" w:eastAsia="sv-SE"/>
        </w:rPr>
        <w:t xml:space="preserve">PION Group is a business group that works to maximize the ability of people and companies to perform at the highest level through competence, </w:t>
      </w:r>
      <w:proofErr w:type="gramStart"/>
      <w:r w:rsidRPr="004B4C4F">
        <w:rPr>
          <w:rFonts w:ascii="Georgia" w:hAnsi="Georgia"/>
          <w:color w:val="202124"/>
          <w:sz w:val="24"/>
          <w:szCs w:val="24"/>
          <w:lang w:val="en" w:eastAsia="sv-SE"/>
        </w:rPr>
        <w:t>technology</w:t>
      </w:r>
      <w:proofErr w:type="gramEnd"/>
      <w:r w:rsidRPr="004B4C4F">
        <w:rPr>
          <w:rFonts w:ascii="Georgia" w:hAnsi="Georgia"/>
          <w:color w:val="202124"/>
          <w:sz w:val="24"/>
          <w:szCs w:val="24"/>
          <w:lang w:val="en" w:eastAsia="sv-SE"/>
        </w:rPr>
        <w:t xml:space="preserve"> and strategy. </w:t>
      </w:r>
      <w:r w:rsidRPr="004B4C4F">
        <w:rPr>
          <w:rFonts w:ascii="Georgia" w:hAnsi="Georgia"/>
          <w:sz w:val="24"/>
          <w:szCs w:val="24"/>
          <w:lang w:val="en-US" w:eastAsia="sv-SE"/>
        </w:rPr>
        <w:t>We are convinced that human resources will continue to be the hub of growth in the future as well. We are equally convinced that new technology will improve and accelerate people's abilities at a breakneck pace. That's why we combine Human Resources with Tech Resources.</w:t>
      </w:r>
    </w:p>
    <w:p w14:paraId="00EAF204" w14:textId="77777777" w:rsidR="004B4C4F" w:rsidRPr="004B4C4F" w:rsidRDefault="004B4C4F" w:rsidP="004B4C4F">
      <w:pPr>
        <w:spacing w:after="0" w:line="240" w:lineRule="auto"/>
        <w:rPr>
          <w:rFonts w:ascii="Georgia" w:hAnsi="Georgia"/>
          <w:sz w:val="24"/>
          <w:szCs w:val="24"/>
          <w:lang w:val="en-US" w:eastAsia="sv-SE"/>
        </w:rPr>
      </w:pPr>
    </w:p>
    <w:p w14:paraId="505330EF" w14:textId="77777777" w:rsidR="004B4C4F" w:rsidRPr="004B4C4F" w:rsidRDefault="004B4C4F" w:rsidP="004B4C4F">
      <w:pPr>
        <w:spacing w:after="0" w:line="240" w:lineRule="auto"/>
        <w:rPr>
          <w:rFonts w:ascii="Georgia" w:hAnsi="Georgia"/>
          <w:sz w:val="24"/>
          <w:szCs w:val="24"/>
          <w:lang w:val="en-US" w:eastAsia="sv-SE"/>
        </w:rPr>
      </w:pPr>
      <w:r w:rsidRPr="004B4C4F">
        <w:rPr>
          <w:rFonts w:ascii="Georgia" w:hAnsi="Georgia"/>
          <w:color w:val="202124"/>
          <w:sz w:val="24"/>
          <w:szCs w:val="24"/>
          <w:lang w:val="en" w:eastAsia="sv-SE"/>
        </w:rPr>
        <w:t xml:space="preserve">The name PION comes from the word pioneer which means forerunners, </w:t>
      </w:r>
      <w:proofErr w:type="gramStart"/>
      <w:r w:rsidRPr="004B4C4F">
        <w:rPr>
          <w:rFonts w:ascii="Georgia" w:hAnsi="Georgia"/>
          <w:color w:val="202124"/>
          <w:sz w:val="24"/>
          <w:szCs w:val="24"/>
          <w:lang w:val="en" w:eastAsia="sv-SE"/>
        </w:rPr>
        <w:t>entrepreneurs</w:t>
      </w:r>
      <w:proofErr w:type="gramEnd"/>
      <w:r w:rsidRPr="004B4C4F">
        <w:rPr>
          <w:rFonts w:ascii="Georgia" w:hAnsi="Georgia"/>
          <w:color w:val="202124"/>
          <w:sz w:val="24"/>
          <w:szCs w:val="24"/>
          <w:lang w:val="en" w:eastAsia="sv-SE"/>
        </w:rPr>
        <w:t xml:space="preserve"> and settlers. PION Group </w:t>
      </w:r>
      <w:proofErr w:type="gramStart"/>
      <w:r w:rsidRPr="004B4C4F">
        <w:rPr>
          <w:rFonts w:ascii="Georgia" w:hAnsi="Georgia"/>
          <w:color w:val="202124"/>
          <w:sz w:val="24"/>
          <w:szCs w:val="24"/>
          <w:lang w:val="en" w:eastAsia="sv-SE"/>
        </w:rPr>
        <w:t>is located in</w:t>
      </w:r>
      <w:proofErr w:type="gramEnd"/>
      <w:r w:rsidRPr="004B4C4F">
        <w:rPr>
          <w:rFonts w:ascii="Georgia" w:hAnsi="Georgia"/>
          <w:color w:val="202124"/>
          <w:sz w:val="24"/>
          <w:szCs w:val="24"/>
          <w:lang w:val="en" w:eastAsia="sv-SE"/>
        </w:rPr>
        <w:t xml:space="preserve"> Sweden, Norway and Finland and represents companies that work with Consulting in, among other things, IT, Tech and Strategy as well as Interim Management, Executive Search, HR-Tech and also recruiting and staffing. </w:t>
      </w:r>
    </w:p>
    <w:p w14:paraId="2289247B" w14:textId="77777777" w:rsidR="004B4C4F" w:rsidRPr="004B4C4F" w:rsidRDefault="004B4C4F" w:rsidP="004B4C4F">
      <w:pPr>
        <w:spacing w:after="0" w:line="240" w:lineRule="auto"/>
        <w:rPr>
          <w:rFonts w:ascii="Georgia" w:hAnsi="Georgia"/>
          <w:sz w:val="24"/>
          <w:szCs w:val="24"/>
          <w:lang w:val="en-US" w:eastAsia="sv-SE"/>
        </w:rPr>
      </w:pPr>
    </w:p>
    <w:p w14:paraId="024957F5" w14:textId="77777777" w:rsidR="004B4C4F" w:rsidRPr="004B4C4F" w:rsidRDefault="004B4C4F" w:rsidP="004B4C4F">
      <w:pPr>
        <w:rPr>
          <w:rFonts w:ascii="Georgia" w:hAnsi="Georgia"/>
          <w:color w:val="202124"/>
          <w:sz w:val="24"/>
          <w:szCs w:val="24"/>
          <w:lang w:val="en" w:eastAsia="sv-SE"/>
        </w:rPr>
      </w:pPr>
      <w:r w:rsidRPr="004B4C4F">
        <w:rPr>
          <w:rFonts w:ascii="Georgia" w:hAnsi="Georgia"/>
          <w:color w:val="202124"/>
          <w:sz w:val="24"/>
          <w:szCs w:val="24"/>
          <w:lang w:val="en" w:eastAsia="sv-SE"/>
        </w:rPr>
        <w:t xml:space="preserve">PION Group's operations are conducted under the brands QRIOS, Workspace Recruit, Poolia, </w:t>
      </w:r>
      <w:proofErr w:type="spellStart"/>
      <w:r w:rsidRPr="004B4C4F">
        <w:rPr>
          <w:rFonts w:ascii="Georgia" w:hAnsi="Georgia"/>
          <w:color w:val="202124"/>
          <w:sz w:val="24"/>
          <w:szCs w:val="24"/>
          <w:lang w:val="en" w:eastAsia="sv-SE"/>
        </w:rPr>
        <w:t>Dremwork</w:t>
      </w:r>
      <w:proofErr w:type="spellEnd"/>
      <w:r w:rsidRPr="004B4C4F">
        <w:rPr>
          <w:rFonts w:ascii="Georgia" w:hAnsi="Georgia"/>
          <w:color w:val="202124"/>
          <w:sz w:val="24"/>
          <w:szCs w:val="24"/>
          <w:lang w:val="en" w:eastAsia="sv-SE"/>
        </w:rPr>
        <w:t xml:space="preserve">, Roi </w:t>
      </w:r>
      <w:proofErr w:type="spellStart"/>
      <w:r w:rsidRPr="004B4C4F">
        <w:rPr>
          <w:rFonts w:ascii="Georgia" w:hAnsi="Georgia"/>
          <w:color w:val="202124"/>
          <w:sz w:val="24"/>
          <w:szCs w:val="24"/>
          <w:lang w:val="en" w:eastAsia="sv-SE"/>
        </w:rPr>
        <w:t>Rekrytering</w:t>
      </w:r>
      <w:proofErr w:type="spellEnd"/>
      <w:r w:rsidRPr="004B4C4F">
        <w:rPr>
          <w:rFonts w:ascii="Georgia" w:hAnsi="Georgia"/>
          <w:color w:val="202124"/>
          <w:sz w:val="24"/>
          <w:szCs w:val="24"/>
          <w:lang w:val="en" w:eastAsia="sv-SE"/>
        </w:rPr>
        <w:t xml:space="preserve">, </w:t>
      </w:r>
      <w:proofErr w:type="spellStart"/>
      <w:r w:rsidRPr="004B4C4F">
        <w:rPr>
          <w:rFonts w:ascii="Georgia" w:hAnsi="Georgia"/>
          <w:sz w:val="24"/>
          <w:szCs w:val="24"/>
          <w:lang w:val="en-US"/>
        </w:rPr>
        <w:t>Lisberg</w:t>
      </w:r>
      <w:proofErr w:type="spellEnd"/>
      <w:r w:rsidRPr="004B4C4F">
        <w:rPr>
          <w:rFonts w:ascii="Georgia" w:hAnsi="Georgia"/>
          <w:sz w:val="24"/>
          <w:szCs w:val="24"/>
          <w:lang w:val="en-US"/>
        </w:rPr>
        <w:t xml:space="preserve"> Executive Search</w:t>
      </w:r>
      <w:r w:rsidRPr="004B4C4F">
        <w:rPr>
          <w:rFonts w:ascii="Georgia" w:hAnsi="Georgia"/>
          <w:color w:val="202124"/>
          <w:sz w:val="24"/>
          <w:szCs w:val="24"/>
          <w:lang w:val="en-US" w:eastAsia="sv-SE"/>
        </w:rPr>
        <w:t xml:space="preserve">, </w:t>
      </w:r>
      <w:r w:rsidRPr="004B4C4F">
        <w:rPr>
          <w:rFonts w:ascii="Georgia" w:hAnsi="Georgia"/>
          <w:color w:val="202124"/>
          <w:sz w:val="24"/>
          <w:szCs w:val="24"/>
          <w:lang w:val="en" w:eastAsia="sv-SE"/>
        </w:rPr>
        <w:t xml:space="preserve">Uniflex and Student Node. The group's parent company PION Group AB is listed on Nasdaq Stockholm, Small Cap. Please read more </w:t>
      </w:r>
      <w:hyperlink r:id="rId8" w:history="1">
        <w:r w:rsidRPr="004B4C4F">
          <w:rPr>
            <w:rStyle w:val="Hyperlnk"/>
            <w:rFonts w:ascii="Georgia" w:hAnsi="Georgia"/>
            <w:sz w:val="24"/>
            <w:szCs w:val="24"/>
          </w:rPr>
          <w:t>www.piongroup.se</w:t>
        </w:r>
      </w:hyperlink>
    </w:p>
    <w:p w14:paraId="46428C03" w14:textId="77777777" w:rsidR="00547C4D" w:rsidRDefault="00547C4D" w:rsidP="00547C4D"/>
    <w:p w14:paraId="13697A63" w14:textId="77777777" w:rsidR="007F376B" w:rsidRPr="00547C4D" w:rsidRDefault="007F376B" w:rsidP="00547C4D"/>
    <w:sectPr w:rsidR="007F376B" w:rsidRPr="00547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4D"/>
    <w:rsid w:val="000538B0"/>
    <w:rsid w:val="000763BB"/>
    <w:rsid w:val="000F03E7"/>
    <w:rsid w:val="001F59B3"/>
    <w:rsid w:val="003D74A2"/>
    <w:rsid w:val="004B4C4F"/>
    <w:rsid w:val="00544B96"/>
    <w:rsid w:val="00547C4D"/>
    <w:rsid w:val="005B350C"/>
    <w:rsid w:val="006341B7"/>
    <w:rsid w:val="00690C00"/>
    <w:rsid w:val="006E1065"/>
    <w:rsid w:val="007F376B"/>
    <w:rsid w:val="00804569"/>
    <w:rsid w:val="008B0B2B"/>
    <w:rsid w:val="008D619B"/>
    <w:rsid w:val="00A0666E"/>
    <w:rsid w:val="00A4105A"/>
    <w:rsid w:val="00A4264C"/>
    <w:rsid w:val="00B25922"/>
    <w:rsid w:val="00B97003"/>
    <w:rsid w:val="00C343B7"/>
    <w:rsid w:val="00CF6CBA"/>
    <w:rsid w:val="00DF740D"/>
    <w:rsid w:val="00FF5A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5C24"/>
  <w15:chartTrackingRefBased/>
  <w15:docId w15:val="{7DC71808-B535-4099-92B6-955CC9E3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4D"/>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47C4D"/>
    <w:rPr>
      <w:color w:val="0563C1" w:themeColor="hyperlink"/>
      <w:u w:val="single"/>
    </w:rPr>
  </w:style>
  <w:style w:type="character" w:styleId="Olstomnmnande">
    <w:name w:val="Unresolved Mention"/>
    <w:basedOn w:val="Standardstycketeckensnitt"/>
    <w:uiPriority w:val="99"/>
    <w:semiHidden/>
    <w:unhideWhenUsed/>
    <w:rsid w:val="003D7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1727">
      <w:bodyDiv w:val="1"/>
      <w:marLeft w:val="0"/>
      <w:marRight w:val="0"/>
      <w:marTop w:val="0"/>
      <w:marBottom w:val="0"/>
      <w:divBdr>
        <w:top w:val="none" w:sz="0" w:space="0" w:color="auto"/>
        <w:left w:val="none" w:sz="0" w:space="0" w:color="auto"/>
        <w:bottom w:val="none" w:sz="0" w:space="0" w:color="auto"/>
        <w:right w:val="none" w:sz="0" w:space="0" w:color="auto"/>
      </w:divBdr>
    </w:div>
    <w:div w:id="560487553">
      <w:bodyDiv w:val="1"/>
      <w:marLeft w:val="0"/>
      <w:marRight w:val="0"/>
      <w:marTop w:val="0"/>
      <w:marBottom w:val="0"/>
      <w:divBdr>
        <w:top w:val="none" w:sz="0" w:space="0" w:color="auto"/>
        <w:left w:val="none" w:sz="0" w:space="0" w:color="auto"/>
        <w:bottom w:val="none" w:sz="0" w:space="0" w:color="auto"/>
        <w:right w:val="none" w:sz="0" w:space="0" w:color="auto"/>
      </w:divBdr>
    </w:div>
    <w:div w:id="752626063">
      <w:bodyDiv w:val="1"/>
      <w:marLeft w:val="0"/>
      <w:marRight w:val="0"/>
      <w:marTop w:val="0"/>
      <w:marBottom w:val="0"/>
      <w:divBdr>
        <w:top w:val="none" w:sz="0" w:space="0" w:color="auto"/>
        <w:left w:val="none" w:sz="0" w:space="0" w:color="auto"/>
        <w:bottom w:val="none" w:sz="0" w:space="0" w:color="auto"/>
        <w:right w:val="none" w:sz="0" w:space="0" w:color="auto"/>
      </w:divBdr>
    </w:div>
    <w:div w:id="856046586">
      <w:bodyDiv w:val="1"/>
      <w:marLeft w:val="0"/>
      <w:marRight w:val="0"/>
      <w:marTop w:val="0"/>
      <w:marBottom w:val="0"/>
      <w:divBdr>
        <w:top w:val="none" w:sz="0" w:space="0" w:color="auto"/>
        <w:left w:val="none" w:sz="0" w:space="0" w:color="auto"/>
        <w:bottom w:val="none" w:sz="0" w:space="0" w:color="auto"/>
        <w:right w:val="none" w:sz="0" w:space="0" w:color="auto"/>
      </w:divBdr>
    </w:div>
    <w:div w:id="885600525">
      <w:bodyDiv w:val="1"/>
      <w:marLeft w:val="0"/>
      <w:marRight w:val="0"/>
      <w:marTop w:val="0"/>
      <w:marBottom w:val="0"/>
      <w:divBdr>
        <w:top w:val="none" w:sz="0" w:space="0" w:color="auto"/>
        <w:left w:val="none" w:sz="0" w:space="0" w:color="auto"/>
        <w:bottom w:val="none" w:sz="0" w:space="0" w:color="auto"/>
        <w:right w:val="none" w:sz="0" w:space="0" w:color="auto"/>
      </w:divBdr>
    </w:div>
    <w:div w:id="908685500">
      <w:bodyDiv w:val="1"/>
      <w:marLeft w:val="0"/>
      <w:marRight w:val="0"/>
      <w:marTop w:val="0"/>
      <w:marBottom w:val="0"/>
      <w:divBdr>
        <w:top w:val="none" w:sz="0" w:space="0" w:color="auto"/>
        <w:left w:val="none" w:sz="0" w:space="0" w:color="auto"/>
        <w:bottom w:val="none" w:sz="0" w:space="0" w:color="auto"/>
        <w:right w:val="none" w:sz="0" w:space="0" w:color="auto"/>
      </w:divBdr>
    </w:div>
    <w:div w:id="938877697">
      <w:bodyDiv w:val="1"/>
      <w:marLeft w:val="0"/>
      <w:marRight w:val="0"/>
      <w:marTop w:val="0"/>
      <w:marBottom w:val="0"/>
      <w:divBdr>
        <w:top w:val="none" w:sz="0" w:space="0" w:color="auto"/>
        <w:left w:val="none" w:sz="0" w:space="0" w:color="auto"/>
        <w:bottom w:val="none" w:sz="0" w:space="0" w:color="auto"/>
        <w:right w:val="none" w:sz="0" w:space="0" w:color="auto"/>
      </w:divBdr>
    </w:div>
    <w:div w:id="1357851351">
      <w:bodyDiv w:val="1"/>
      <w:marLeft w:val="0"/>
      <w:marRight w:val="0"/>
      <w:marTop w:val="0"/>
      <w:marBottom w:val="0"/>
      <w:divBdr>
        <w:top w:val="none" w:sz="0" w:space="0" w:color="auto"/>
        <w:left w:val="none" w:sz="0" w:space="0" w:color="auto"/>
        <w:bottom w:val="none" w:sz="0" w:space="0" w:color="auto"/>
        <w:right w:val="none" w:sz="0" w:space="0" w:color="auto"/>
      </w:divBdr>
    </w:div>
    <w:div w:id="1571305556">
      <w:bodyDiv w:val="1"/>
      <w:marLeft w:val="0"/>
      <w:marRight w:val="0"/>
      <w:marTop w:val="0"/>
      <w:marBottom w:val="0"/>
      <w:divBdr>
        <w:top w:val="none" w:sz="0" w:space="0" w:color="auto"/>
        <w:left w:val="none" w:sz="0" w:space="0" w:color="auto"/>
        <w:bottom w:val="none" w:sz="0" w:space="0" w:color="auto"/>
        <w:right w:val="none" w:sz="0" w:space="0" w:color="auto"/>
      </w:divBdr>
    </w:div>
    <w:div w:id="1682976258">
      <w:bodyDiv w:val="1"/>
      <w:marLeft w:val="0"/>
      <w:marRight w:val="0"/>
      <w:marTop w:val="0"/>
      <w:marBottom w:val="0"/>
      <w:divBdr>
        <w:top w:val="none" w:sz="0" w:space="0" w:color="auto"/>
        <w:left w:val="none" w:sz="0" w:space="0" w:color="auto"/>
        <w:bottom w:val="none" w:sz="0" w:space="0" w:color="auto"/>
        <w:right w:val="none" w:sz="0" w:space="0" w:color="auto"/>
      </w:divBdr>
    </w:div>
    <w:div w:id="1748266389">
      <w:bodyDiv w:val="1"/>
      <w:marLeft w:val="0"/>
      <w:marRight w:val="0"/>
      <w:marTop w:val="0"/>
      <w:marBottom w:val="0"/>
      <w:divBdr>
        <w:top w:val="none" w:sz="0" w:space="0" w:color="auto"/>
        <w:left w:val="none" w:sz="0" w:space="0" w:color="auto"/>
        <w:bottom w:val="none" w:sz="0" w:space="0" w:color="auto"/>
        <w:right w:val="none" w:sz="0" w:space="0" w:color="auto"/>
      </w:divBdr>
    </w:div>
    <w:div w:id="1823233033">
      <w:bodyDiv w:val="1"/>
      <w:marLeft w:val="0"/>
      <w:marRight w:val="0"/>
      <w:marTop w:val="0"/>
      <w:marBottom w:val="0"/>
      <w:divBdr>
        <w:top w:val="none" w:sz="0" w:space="0" w:color="auto"/>
        <w:left w:val="none" w:sz="0" w:space="0" w:color="auto"/>
        <w:bottom w:val="none" w:sz="0" w:space="0" w:color="auto"/>
        <w:right w:val="none" w:sz="0" w:space="0" w:color="auto"/>
      </w:divBdr>
    </w:div>
    <w:div w:id="1854607286">
      <w:bodyDiv w:val="1"/>
      <w:marLeft w:val="0"/>
      <w:marRight w:val="0"/>
      <w:marTop w:val="0"/>
      <w:marBottom w:val="0"/>
      <w:divBdr>
        <w:top w:val="none" w:sz="0" w:space="0" w:color="auto"/>
        <w:left w:val="none" w:sz="0" w:space="0" w:color="auto"/>
        <w:bottom w:val="none" w:sz="0" w:space="0" w:color="auto"/>
        <w:right w:val="none" w:sz="0" w:space="0" w:color="auto"/>
      </w:divBdr>
    </w:div>
    <w:div w:id="199795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ongroup.se" TargetMode="External"/><Relationship Id="rId3" Type="http://schemas.openxmlformats.org/officeDocument/2006/relationships/webSettings" Target="webSettings.xml"/><Relationship Id="rId7" Type="http://schemas.openxmlformats.org/officeDocument/2006/relationships/hyperlink" Target="http://www.whippy.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ma@whippy.se" TargetMode="External"/><Relationship Id="rId5" Type="http://schemas.openxmlformats.org/officeDocument/2006/relationships/hyperlink" Target="mailto:Jan.bengtsson@piongroup.se" TargetMode="External"/><Relationship Id="rId10" Type="http://schemas.openxmlformats.org/officeDocument/2006/relationships/theme" Target="theme/theme1.xml"/><Relationship Id="rId4" Type="http://schemas.openxmlformats.org/officeDocument/2006/relationships/hyperlink" Target="mailto:lars.kry@nexergroup.com"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704</Words>
  <Characters>3737</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Schöldsten</dc:creator>
  <cp:keywords/>
  <dc:description/>
  <cp:lastModifiedBy>Helene Schöldsten</cp:lastModifiedBy>
  <cp:revision>9</cp:revision>
  <dcterms:created xsi:type="dcterms:W3CDTF">2022-12-18T19:36:00Z</dcterms:created>
  <dcterms:modified xsi:type="dcterms:W3CDTF">2023-01-16T17:13:00Z</dcterms:modified>
</cp:coreProperties>
</file>